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99" w:rsidRPr="00F1030D" w:rsidRDefault="00675A99" w:rsidP="00675A99">
      <w:pPr>
        <w:spacing w:after="0" w:line="240" w:lineRule="auto"/>
        <w:jc w:val="center"/>
        <w:rPr>
          <w:rFonts w:ascii="IranNastaliq" w:hAnsi="IranNastaliq" w:cs="IranNastaliq"/>
          <w:b/>
          <w:bCs/>
        </w:rPr>
      </w:pPr>
      <w:r w:rsidRPr="00F1030D">
        <w:rPr>
          <w:rFonts w:ascii="IranNastaliq" w:hAnsi="IranNastaliq" w:cs="IranNastaliq"/>
          <w:b/>
          <w:bCs/>
          <w:rtl/>
        </w:rPr>
        <w:t>دانشگاه علوم پزشکی و خدمات بهداشتی درمانی البرز</w:t>
      </w:r>
    </w:p>
    <w:p w:rsidR="00675A99" w:rsidRPr="0004579D" w:rsidRDefault="00675A99" w:rsidP="00675A99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</w:p>
    <w:p w:rsidR="00675A99" w:rsidRPr="009238B1" w:rsidRDefault="00675A99" w:rsidP="00675A99">
      <w:pPr>
        <w:pStyle w:val="Header"/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238B1">
        <w:rPr>
          <w:rFonts w:cs="B Titr" w:hint="cs"/>
          <w:b/>
          <w:bCs/>
          <w:sz w:val="28"/>
          <w:szCs w:val="28"/>
          <w:rtl/>
          <w:lang w:bidi="fa-IR"/>
        </w:rPr>
        <w:t>جدول موارد شناسايي و ارجاعات  واحد مراقبت در منزل بیمارستان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کوثر </w:t>
      </w:r>
    </w:p>
    <w:p w:rsidR="001D751B" w:rsidRDefault="001D751B">
      <w:pPr>
        <w:rPr>
          <w:rtl/>
        </w:rPr>
      </w:pPr>
    </w:p>
    <w:p w:rsidR="00675A99" w:rsidRDefault="00675A99">
      <w:pPr>
        <w:rPr>
          <w:rFonts w:hint="cs"/>
          <w:rtl/>
        </w:rPr>
      </w:pPr>
      <w:bookmarkStart w:id="0" w:name="_GoBack"/>
      <w:bookmarkEnd w:id="0"/>
    </w:p>
    <w:tbl>
      <w:tblPr>
        <w:bidiVisual/>
        <w:tblW w:w="14153" w:type="dxa"/>
        <w:jc w:val="center"/>
        <w:tblLook w:val="04A0" w:firstRow="1" w:lastRow="0" w:firstColumn="1" w:lastColumn="0" w:noHBand="0" w:noVBand="1"/>
      </w:tblPr>
      <w:tblGrid>
        <w:gridCol w:w="733"/>
        <w:gridCol w:w="1487"/>
        <w:gridCol w:w="1069"/>
        <w:gridCol w:w="1356"/>
        <w:gridCol w:w="1460"/>
        <w:gridCol w:w="2609"/>
        <w:gridCol w:w="1722"/>
        <w:gridCol w:w="1800"/>
        <w:gridCol w:w="1917"/>
      </w:tblGrid>
      <w:tr w:rsidR="00675A99" w:rsidRPr="00675A99" w:rsidTr="00675A99">
        <w:trPr>
          <w:trHeight w:val="89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نام بیمار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بخش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تشخیص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تاریخ بستری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تاریخ ارجاع به واحد مربوطه در بیمارستان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علت ارجاع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علت عدم ارجاع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</w:pPr>
            <w:r w:rsidRPr="00675A99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نام مرکز خدمات پرستاری</w:t>
            </w:r>
          </w:p>
        </w:tc>
      </w:tr>
      <w:tr w:rsidR="00675A99" w:rsidRPr="00675A99" w:rsidTr="00675A99">
        <w:trPr>
          <w:trHeight w:val="797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</w:p>
        </w:tc>
      </w:tr>
      <w:tr w:rsidR="00675A99" w:rsidRPr="00675A99" w:rsidTr="00675A99">
        <w:trPr>
          <w:trHeight w:val="714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</w:p>
        </w:tc>
      </w:tr>
      <w:tr w:rsidR="00675A99" w:rsidRPr="00675A99" w:rsidTr="00675A99">
        <w:trPr>
          <w:trHeight w:val="712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</w:p>
        </w:tc>
      </w:tr>
      <w:tr w:rsidR="00675A99" w:rsidRPr="00675A99" w:rsidTr="00675A99">
        <w:trPr>
          <w:trHeight w:val="802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A99" w:rsidRPr="00675A99" w:rsidTr="00675A99">
        <w:trPr>
          <w:trHeight w:val="709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A99" w:rsidRPr="00675A99" w:rsidTr="00675A99">
        <w:trPr>
          <w:trHeight w:val="807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675A99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A99" w:rsidRPr="00675A99" w:rsidRDefault="00675A99" w:rsidP="00BA6884">
            <w:pPr>
              <w:bidi w:val="0"/>
              <w:spacing w:after="0" w:line="240" w:lineRule="auto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75A99" w:rsidRDefault="00675A99"/>
    <w:sectPr w:rsidR="00675A99" w:rsidSect="00675A99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41" w:rsidRDefault="00B17E41" w:rsidP="00675A99">
      <w:pPr>
        <w:spacing w:after="0" w:line="240" w:lineRule="auto"/>
      </w:pPr>
      <w:r>
        <w:separator/>
      </w:r>
    </w:p>
  </w:endnote>
  <w:endnote w:type="continuationSeparator" w:id="0">
    <w:p w:rsidR="00B17E41" w:rsidRDefault="00B17E41" w:rsidP="0067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41" w:rsidRDefault="00B17E41" w:rsidP="00675A99">
      <w:pPr>
        <w:spacing w:after="0" w:line="240" w:lineRule="auto"/>
      </w:pPr>
      <w:r>
        <w:separator/>
      </w:r>
    </w:p>
  </w:footnote>
  <w:footnote w:type="continuationSeparator" w:id="0">
    <w:p w:rsidR="00B17E41" w:rsidRDefault="00B17E41" w:rsidP="0067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99" w:rsidRDefault="00675A99">
    <w:pPr>
      <w:pStyle w:val="Header"/>
    </w:pPr>
    <w:r w:rsidRPr="0004579D">
      <w:rPr>
        <w:rFonts w:cs="B Titr"/>
        <w:b/>
        <w:bCs/>
        <w:noProof/>
        <w:color w:val="FF0000"/>
        <w:sz w:val="28"/>
        <w:szCs w:val="28"/>
        <w:rtl/>
        <w:lang w:bidi="fa-IR"/>
      </w:rPr>
      <w:drawing>
        <wp:anchor distT="0" distB="0" distL="114300" distR="114300" simplePos="0" relativeHeight="251659264" behindDoc="0" locked="0" layoutInCell="1" allowOverlap="1" wp14:anchorId="45D9F72B" wp14:editId="55EC16F1">
          <wp:simplePos x="0" y="0"/>
          <wp:positionH relativeFrom="margin">
            <wp:posOffset>3790950</wp:posOffset>
          </wp:positionH>
          <wp:positionV relativeFrom="paragraph">
            <wp:posOffset>-210185</wp:posOffset>
          </wp:positionV>
          <wp:extent cx="1236980" cy="657225"/>
          <wp:effectExtent l="0" t="0" r="1270" b="9525"/>
          <wp:wrapThrough wrapText="bothSides">
            <wp:wrapPolygon edited="0">
              <wp:start x="0" y="0"/>
              <wp:lineTo x="0" y="21287"/>
              <wp:lineTo x="21290" y="21287"/>
              <wp:lineTo x="21290" y="0"/>
              <wp:lineTo x="0" y="0"/>
            </wp:wrapPolygon>
          </wp:wrapThrough>
          <wp:docPr id="3" name="Picture 1" descr="C:\Documents and Settings\saeidinejat\Desktop\تایپ\جشن پرستاری\جشن پرستاری 93\آرمها\دانشگاه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eidinejat\Desktop\تایپ\جشن پرستاری\جشن پرستاری 93\آرمها\دانشگاه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59" r="22739" b="35417"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9"/>
    <w:rsid w:val="001D751B"/>
    <w:rsid w:val="00675A99"/>
    <w:rsid w:val="00677C11"/>
    <w:rsid w:val="00B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D5D001A"/>
  <w15:chartTrackingRefBased/>
  <w15:docId w15:val="{A0B08E8E-01BE-4FFE-99B4-886449C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A99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75A9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یاسمن طاهریان</dc:creator>
  <cp:keywords/>
  <dc:description/>
  <cp:lastModifiedBy>یاسمن طاهریان</cp:lastModifiedBy>
  <cp:revision>1</cp:revision>
  <dcterms:created xsi:type="dcterms:W3CDTF">2023-04-13T08:22:00Z</dcterms:created>
  <dcterms:modified xsi:type="dcterms:W3CDTF">2023-04-13T08:27:00Z</dcterms:modified>
</cp:coreProperties>
</file>